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F57E2F"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Default="008A35BE">
            <w:pPr>
              <w:jc w:val="center"/>
            </w:pPr>
            <w:r>
              <w:rPr>
                <w:sz w:val="18"/>
              </w:rPr>
              <w:object w:dxaOrig="102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54387667" r:id="rId9"/>
              </w:object>
            </w:r>
          </w:p>
        </w:tc>
        <w:tc>
          <w:tcPr>
            <w:tcW w:w="1077" w:type="dxa"/>
          </w:tcPr>
          <w:p w:rsidR="00F57E2F" w:rsidRDefault="00F57E2F"/>
        </w:tc>
        <w:tc>
          <w:tcPr>
            <w:tcW w:w="4989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D81399" w:rsidTr="000A20C8">
        <w:tblPrEx>
          <w:tblCellMar>
            <w:left w:w="89" w:type="dxa"/>
            <w:right w:w="89" w:type="dxa"/>
          </w:tblCellMar>
        </w:tblPrEx>
        <w:trPr>
          <w:cantSplit/>
          <w:trHeight w:hRule="exact" w:val="2661"/>
        </w:trPr>
        <w:tc>
          <w:tcPr>
            <w:tcW w:w="4140" w:type="dxa"/>
            <w:gridSpan w:val="4"/>
          </w:tcPr>
          <w:p w:rsidR="006A0FCB" w:rsidRPr="00397E70" w:rsidRDefault="006A0FCB" w:rsidP="002B7A56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2B7A56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2B7A56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DF4194" w:rsidRPr="00D529BC" w:rsidRDefault="00DF4194" w:rsidP="00DF4194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>
              <w:rPr>
                <w:bCs/>
                <w:sz w:val="16"/>
                <w:szCs w:val="16"/>
              </w:rPr>
              <w:t>ПРИМОРСКОМУ КРАЮ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E7464C" w:rsidRDefault="00E7464C" w:rsidP="00E7464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E7464C" w:rsidRDefault="00E7464C" w:rsidP="00E7464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№1</w:t>
            </w:r>
            <w:r w:rsidRPr="00E7464C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  </w:t>
            </w:r>
          </w:p>
          <w:p w:rsidR="00E7464C" w:rsidRPr="00BF7C34" w:rsidRDefault="00E7464C" w:rsidP="00E7464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ПРИМОРСКОМУ КРАЮ</w:t>
            </w:r>
          </w:p>
          <w:p w:rsidR="00E7464C" w:rsidRPr="00D4677B" w:rsidRDefault="00E7464C" w:rsidP="00E7464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Межрайонная ИФНС России № 1</w:t>
            </w:r>
            <w:r w:rsidRPr="00CA6B72">
              <w:rPr>
                <w:sz w:val="16"/>
                <w:szCs w:val="16"/>
              </w:rPr>
              <w:t>2</w:t>
            </w:r>
          </w:p>
          <w:p w:rsidR="00E7464C" w:rsidRPr="002B5CAF" w:rsidRDefault="00E7464C" w:rsidP="00E7464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 Приморскому краю)</w:t>
            </w:r>
          </w:p>
          <w:p w:rsidR="00E7464C" w:rsidRDefault="00E7464C" w:rsidP="00E7464C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65077E" w:rsidRPr="00BE3697" w:rsidRDefault="0065077E" w:rsidP="006A0FCB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E7464C" w:rsidRPr="00D529BC" w:rsidRDefault="00E7464C" w:rsidP="00E7464C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D529BC">
              <w:rPr>
                <w:sz w:val="16"/>
                <w:szCs w:val="16"/>
              </w:rPr>
              <w:t>ул.</w:t>
            </w:r>
            <w:r w:rsidRPr="00CA6B72">
              <w:rPr>
                <w:sz w:val="16"/>
                <w:szCs w:val="16"/>
              </w:rPr>
              <w:t>Русская</w:t>
            </w:r>
            <w:r w:rsidRPr="00D529BC">
              <w:rPr>
                <w:sz w:val="16"/>
                <w:szCs w:val="16"/>
              </w:rPr>
              <w:t xml:space="preserve"> , </w:t>
            </w:r>
            <w:r>
              <w:rPr>
                <w:sz w:val="16"/>
                <w:szCs w:val="16"/>
              </w:rPr>
              <w:t>19</w:t>
            </w:r>
            <w:r w:rsidRPr="00D529BC">
              <w:rPr>
                <w:sz w:val="16"/>
                <w:szCs w:val="16"/>
              </w:rPr>
              <w:t>, г.Владивосток, 6900</w:t>
            </w:r>
            <w:r>
              <w:rPr>
                <w:sz w:val="16"/>
                <w:szCs w:val="16"/>
              </w:rPr>
              <w:t>39</w:t>
            </w:r>
          </w:p>
          <w:p w:rsidR="00E7464C" w:rsidRPr="00D4677B" w:rsidRDefault="00E7464C" w:rsidP="00E7464C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D529BC">
              <w:rPr>
                <w:sz w:val="16"/>
                <w:szCs w:val="16"/>
              </w:rPr>
              <w:t>Телефон:(423</w:t>
            </w:r>
            <w:r w:rsidRPr="00CA6B72">
              <w:rPr>
                <w:sz w:val="16"/>
                <w:szCs w:val="16"/>
              </w:rPr>
              <w:t xml:space="preserve">) </w:t>
            </w:r>
            <w:r w:rsidRPr="00D529BC">
              <w:rPr>
                <w:sz w:val="16"/>
                <w:szCs w:val="16"/>
              </w:rPr>
              <w:t>231-02-16; Телефакс:(423</w:t>
            </w:r>
            <w:r w:rsidRPr="00CA6B72">
              <w:rPr>
                <w:sz w:val="16"/>
                <w:szCs w:val="16"/>
              </w:rPr>
              <w:t xml:space="preserve">) </w:t>
            </w:r>
            <w:r w:rsidRPr="00D529BC">
              <w:rPr>
                <w:sz w:val="16"/>
                <w:szCs w:val="16"/>
              </w:rPr>
              <w:t>231-65-94;</w:t>
            </w:r>
          </w:p>
          <w:p w:rsidR="000A20C8" w:rsidRPr="009354D5" w:rsidRDefault="000F7281" w:rsidP="00E7464C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0F7281">
              <w:rPr>
                <w:sz w:val="16"/>
                <w:szCs w:val="16"/>
                <w:lang w:val="en-US"/>
              </w:rPr>
              <w:t>www</w:t>
            </w:r>
            <w:r w:rsidRPr="009354D5">
              <w:rPr>
                <w:sz w:val="16"/>
                <w:szCs w:val="16"/>
              </w:rPr>
              <w:t>.</w:t>
            </w:r>
            <w:proofErr w:type="spellStart"/>
            <w:r w:rsidRPr="000F7281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9354D5">
              <w:rPr>
                <w:sz w:val="16"/>
                <w:szCs w:val="16"/>
              </w:rPr>
              <w:t>.</w:t>
            </w:r>
            <w:proofErr w:type="spellStart"/>
            <w:r w:rsidRPr="000F7281"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9354D5">
              <w:rPr>
                <w:sz w:val="16"/>
                <w:szCs w:val="16"/>
              </w:rPr>
              <w:t>.</w:t>
            </w:r>
            <w:proofErr w:type="spellStart"/>
            <w:r w:rsidRPr="000F7281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A44B4C" w:rsidRPr="009354D5" w:rsidRDefault="00A44B4C" w:rsidP="00E7464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:rsidR="00F57E2F" w:rsidRPr="009354D5" w:rsidRDefault="00F57E2F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2D6DFF" w:rsidRPr="002D6DFF" w:rsidRDefault="002D6DFF" w:rsidP="002D6DFF">
            <w:pPr>
              <w:pStyle w:val="a3"/>
              <w:rPr>
                <w:szCs w:val="28"/>
              </w:rPr>
            </w:pPr>
            <w:r w:rsidRPr="002D6DFF">
              <w:rPr>
                <w:szCs w:val="28"/>
              </w:rPr>
              <w:t>УФНС России по Приморскому краю</w:t>
            </w:r>
          </w:p>
          <w:p w:rsidR="002D6DFF" w:rsidRPr="002D6DFF" w:rsidRDefault="002D6DFF" w:rsidP="002D6DFF">
            <w:pPr>
              <w:pStyle w:val="a3"/>
              <w:rPr>
                <w:szCs w:val="28"/>
              </w:rPr>
            </w:pPr>
          </w:p>
          <w:p w:rsidR="00F57E2F" w:rsidRPr="00D81399" w:rsidRDefault="002D6DFF" w:rsidP="002D6DFF">
            <w:pPr>
              <w:pStyle w:val="a3"/>
            </w:pPr>
            <w:r w:rsidRPr="002D6DFF">
              <w:rPr>
                <w:szCs w:val="28"/>
              </w:rPr>
              <w:t xml:space="preserve"> Аналитический отдел</w:t>
            </w:r>
          </w:p>
        </w:tc>
      </w:tr>
      <w:tr w:rsidR="00F57E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D81399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485549" w:rsidRDefault="00F57E2F" w:rsidP="0048554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tbl>
            <w:tblPr>
              <w:tblW w:w="10206" w:type="dxa"/>
              <w:tblInd w:w="108" w:type="dxa"/>
              <w:tblLayout w:type="fixed"/>
              <w:tblCellMar>
                <w:left w:w="38" w:type="dxa"/>
                <w:right w:w="38" w:type="dxa"/>
              </w:tblCellMar>
              <w:tblLook w:val="0000" w:firstRow="0" w:lastRow="0" w:firstColumn="0" w:lastColumn="0" w:noHBand="0" w:noVBand="0"/>
            </w:tblPr>
            <w:tblGrid>
              <w:gridCol w:w="4140"/>
              <w:gridCol w:w="1077"/>
              <w:gridCol w:w="4989"/>
            </w:tblGrid>
            <w:tr w:rsidR="008D0929" w:rsidTr="00C210F5">
              <w:trPr>
                <w:cantSplit/>
                <w:trHeight w:hRule="exact" w:val="1021"/>
              </w:trPr>
              <w:tc>
                <w:tcPr>
                  <w:tcW w:w="4140" w:type="dxa"/>
                </w:tcPr>
                <w:p w:rsidR="002D6DFF" w:rsidRPr="002D6DFF" w:rsidRDefault="002D6DFF" w:rsidP="002D6DFF">
                  <w:pPr>
                    <w:jc w:val="both"/>
                    <w:rPr>
                      <w:sz w:val="20"/>
                    </w:rPr>
                  </w:pPr>
                  <w:r w:rsidRPr="002D6DFF">
                    <w:rPr>
                      <w:sz w:val="20"/>
                    </w:rPr>
                    <w:t xml:space="preserve">Пояснительная записка к отчету по форме </w:t>
                  </w:r>
                </w:p>
                <w:p w:rsidR="008D0929" w:rsidRDefault="002D6DFF" w:rsidP="009B7681">
                  <w:pPr>
                    <w:jc w:val="both"/>
                    <w:rPr>
                      <w:b/>
                      <w:sz w:val="20"/>
                    </w:rPr>
                  </w:pPr>
                  <w:r w:rsidRPr="002D6DFF">
                    <w:rPr>
                      <w:sz w:val="20"/>
                    </w:rPr>
                    <w:t xml:space="preserve">№ </w:t>
                  </w:r>
                  <w:r w:rsidR="00C72BF8">
                    <w:rPr>
                      <w:sz w:val="20"/>
                    </w:rPr>
                    <w:t>7</w:t>
                  </w:r>
                  <w:r w:rsidR="00F82E6B">
                    <w:rPr>
                      <w:sz w:val="20"/>
                    </w:rPr>
                    <w:t>-НДФЛ</w:t>
                  </w:r>
                  <w:r w:rsidRPr="002D6DFF">
                    <w:rPr>
                      <w:sz w:val="20"/>
                    </w:rPr>
                    <w:t xml:space="preserve"> по состоянию на 01.</w:t>
                  </w:r>
                  <w:r w:rsidR="009A4D7E">
                    <w:rPr>
                      <w:sz w:val="20"/>
                    </w:rPr>
                    <w:t>0</w:t>
                  </w:r>
                  <w:r w:rsidR="009B7681">
                    <w:rPr>
                      <w:sz w:val="20"/>
                    </w:rPr>
                    <w:t>7</w:t>
                  </w:r>
                  <w:r w:rsidRPr="002D6DFF">
                    <w:rPr>
                      <w:sz w:val="20"/>
                    </w:rPr>
                    <w:t>.20</w:t>
                  </w:r>
                  <w:r w:rsidR="009354D5">
                    <w:rPr>
                      <w:sz w:val="20"/>
                    </w:rPr>
                    <w:t>2</w:t>
                  </w:r>
                  <w:r w:rsidR="009A4D7E">
                    <w:rPr>
                      <w:sz w:val="20"/>
                    </w:rPr>
                    <w:t>3</w:t>
                  </w:r>
                  <w:r w:rsidRPr="002D6DFF">
                    <w:rPr>
                      <w:sz w:val="20"/>
                    </w:rPr>
                    <w:t xml:space="preserve"> года </w:t>
                  </w:r>
                </w:p>
              </w:tc>
              <w:tc>
                <w:tcPr>
                  <w:tcW w:w="1077" w:type="dxa"/>
                </w:tcPr>
                <w:p w:rsidR="008D0929" w:rsidRDefault="008D0929" w:rsidP="00C210F5">
                  <w:pPr>
                    <w:rPr>
                      <w:sz w:val="12"/>
                    </w:rPr>
                  </w:pPr>
                </w:p>
              </w:tc>
              <w:tc>
                <w:tcPr>
                  <w:tcW w:w="4989" w:type="dxa"/>
                </w:tcPr>
                <w:p w:rsidR="008D0929" w:rsidRDefault="008D0929" w:rsidP="00C210F5">
                  <w:pPr>
                    <w:rPr>
                      <w:sz w:val="12"/>
                    </w:rPr>
                  </w:pPr>
                </w:p>
              </w:tc>
            </w:tr>
          </w:tbl>
          <w:p w:rsidR="00F57E2F" w:rsidRDefault="00F57E2F" w:rsidP="00485549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C210F5" w:rsidRPr="00C210F5" w:rsidRDefault="00C210F5" w:rsidP="00C210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F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отчету по форме № </w:t>
      </w:r>
      <w:r w:rsidR="00F82E6B">
        <w:rPr>
          <w:rFonts w:ascii="Times New Roman" w:hAnsi="Times New Roman" w:cs="Times New Roman"/>
          <w:b/>
          <w:sz w:val="28"/>
          <w:szCs w:val="28"/>
        </w:rPr>
        <w:t>7-НДФЛ</w:t>
      </w:r>
    </w:p>
    <w:p w:rsidR="00C210F5" w:rsidRPr="00C210F5" w:rsidRDefault="00C210F5" w:rsidP="00C210F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0F5">
        <w:rPr>
          <w:rFonts w:ascii="Times New Roman" w:hAnsi="Times New Roman" w:cs="Times New Roman"/>
          <w:b/>
          <w:sz w:val="28"/>
          <w:szCs w:val="28"/>
        </w:rPr>
        <w:t>по состоянию на 01.</w:t>
      </w:r>
      <w:r w:rsidR="009A4D7E">
        <w:rPr>
          <w:rFonts w:ascii="Times New Roman" w:hAnsi="Times New Roman" w:cs="Times New Roman"/>
          <w:b/>
          <w:sz w:val="28"/>
          <w:szCs w:val="28"/>
        </w:rPr>
        <w:t>0</w:t>
      </w:r>
      <w:r w:rsidR="009B7681">
        <w:rPr>
          <w:rFonts w:ascii="Times New Roman" w:hAnsi="Times New Roman" w:cs="Times New Roman"/>
          <w:b/>
          <w:sz w:val="28"/>
          <w:szCs w:val="28"/>
        </w:rPr>
        <w:t>7</w:t>
      </w:r>
      <w:r w:rsidRPr="00C210F5">
        <w:rPr>
          <w:rFonts w:ascii="Times New Roman" w:hAnsi="Times New Roman" w:cs="Times New Roman"/>
          <w:b/>
          <w:sz w:val="28"/>
          <w:szCs w:val="28"/>
        </w:rPr>
        <w:t>.20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A4D7E">
        <w:rPr>
          <w:rFonts w:ascii="Times New Roman" w:hAnsi="Times New Roman" w:cs="Times New Roman"/>
          <w:b/>
          <w:sz w:val="28"/>
          <w:szCs w:val="28"/>
        </w:rPr>
        <w:t>3</w:t>
      </w:r>
    </w:p>
    <w:p w:rsidR="00C210F5" w:rsidRPr="00C210F5" w:rsidRDefault="00C210F5" w:rsidP="00C21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797" w:rsidRDefault="003A12D6" w:rsidP="00C210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2D6">
        <w:rPr>
          <w:rFonts w:ascii="Times New Roman" w:hAnsi="Times New Roman" w:cs="Times New Roman"/>
          <w:sz w:val="28"/>
          <w:szCs w:val="28"/>
        </w:rPr>
        <w:t>МИФНС России по Приморскому краю №12 сообщает, что увеличение показателей отчета 7-НДФЛ по состоянию на 01.07.202</w:t>
      </w:r>
      <w:r w:rsidR="009B7681">
        <w:rPr>
          <w:rFonts w:ascii="Times New Roman" w:hAnsi="Times New Roman" w:cs="Times New Roman"/>
          <w:sz w:val="28"/>
          <w:szCs w:val="28"/>
        </w:rPr>
        <w:t>3</w:t>
      </w:r>
      <w:r w:rsidRPr="003A12D6">
        <w:rPr>
          <w:rFonts w:ascii="Times New Roman" w:hAnsi="Times New Roman" w:cs="Times New Roman"/>
          <w:sz w:val="28"/>
          <w:szCs w:val="28"/>
        </w:rPr>
        <w:t xml:space="preserve"> в сравнении с аналогичным периодом прошлого года более чем на 10% произошли в связи с увеличением сумм выплат дохода физическим лицам и соответственно сумм исчисленного налога.</w:t>
      </w:r>
    </w:p>
    <w:p w:rsidR="003353AC" w:rsidRPr="00DC6FBE" w:rsidRDefault="003353AC" w:rsidP="00195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53AC" w:rsidRPr="00DC6FBE" w:rsidRDefault="003353AC" w:rsidP="00986B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399" w:rsidRPr="00DC6FBE" w:rsidRDefault="00D81399" w:rsidP="00986B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D7E" w:rsidRPr="009A4D7E" w:rsidRDefault="009B7681" w:rsidP="009A4D7E">
      <w:pPr>
        <w:pStyle w:val="aa"/>
        <w:rPr>
          <w:rFonts w:cs="Arial"/>
          <w:snapToGrid/>
          <w:sz w:val="28"/>
          <w:szCs w:val="28"/>
        </w:rPr>
      </w:pPr>
      <w:r>
        <w:rPr>
          <w:rFonts w:cs="Arial"/>
          <w:snapToGrid/>
          <w:sz w:val="28"/>
          <w:szCs w:val="28"/>
        </w:rPr>
        <w:t>З</w:t>
      </w:r>
      <w:r w:rsidR="009A4D7E" w:rsidRPr="009A4D7E">
        <w:rPr>
          <w:rFonts w:cs="Arial"/>
          <w:snapToGrid/>
          <w:sz w:val="28"/>
          <w:szCs w:val="28"/>
        </w:rPr>
        <w:t>аместител</w:t>
      </w:r>
      <w:r>
        <w:rPr>
          <w:rFonts w:cs="Arial"/>
          <w:snapToGrid/>
          <w:sz w:val="28"/>
          <w:szCs w:val="28"/>
        </w:rPr>
        <w:t>ь</w:t>
      </w:r>
      <w:r w:rsidR="009A4D7E" w:rsidRPr="009A4D7E">
        <w:rPr>
          <w:rFonts w:cs="Arial"/>
          <w:snapToGrid/>
          <w:sz w:val="28"/>
          <w:szCs w:val="28"/>
        </w:rPr>
        <w:t xml:space="preserve"> начальника инспекции,</w:t>
      </w:r>
    </w:p>
    <w:p w:rsidR="009A4D7E" w:rsidRPr="009A4D7E" w:rsidRDefault="009A4D7E" w:rsidP="009A4D7E">
      <w:pPr>
        <w:pStyle w:val="aa"/>
        <w:rPr>
          <w:rFonts w:cs="Arial"/>
          <w:snapToGrid/>
          <w:sz w:val="28"/>
          <w:szCs w:val="28"/>
        </w:rPr>
      </w:pPr>
      <w:r w:rsidRPr="009A4D7E">
        <w:rPr>
          <w:rFonts w:cs="Arial"/>
          <w:snapToGrid/>
          <w:sz w:val="28"/>
          <w:szCs w:val="28"/>
        </w:rPr>
        <w:t xml:space="preserve">советник </w:t>
      </w:r>
      <w:proofErr w:type="gramStart"/>
      <w:r w:rsidRPr="009A4D7E">
        <w:rPr>
          <w:rFonts w:cs="Arial"/>
          <w:snapToGrid/>
          <w:sz w:val="28"/>
          <w:szCs w:val="28"/>
        </w:rPr>
        <w:t>государственной</w:t>
      </w:r>
      <w:proofErr w:type="gramEnd"/>
      <w:r w:rsidRPr="009A4D7E">
        <w:rPr>
          <w:rFonts w:cs="Arial"/>
          <w:snapToGrid/>
          <w:sz w:val="28"/>
          <w:szCs w:val="28"/>
        </w:rPr>
        <w:t xml:space="preserve"> гражданской</w:t>
      </w:r>
    </w:p>
    <w:p w:rsidR="009A4D7E" w:rsidRPr="009A4D7E" w:rsidRDefault="009A4D7E" w:rsidP="009A4D7E">
      <w:pPr>
        <w:pStyle w:val="aa"/>
        <w:rPr>
          <w:sz w:val="28"/>
          <w:szCs w:val="28"/>
        </w:rPr>
      </w:pPr>
      <w:r w:rsidRPr="009A4D7E">
        <w:rPr>
          <w:rFonts w:cs="Arial"/>
          <w:snapToGrid/>
          <w:sz w:val="28"/>
          <w:szCs w:val="28"/>
        </w:rPr>
        <w:t xml:space="preserve">службы Российской Федерации 3 класса                                              </w:t>
      </w:r>
      <w:r w:rsidR="009B7681">
        <w:rPr>
          <w:rFonts w:cs="Arial"/>
          <w:snapToGrid/>
          <w:sz w:val="28"/>
          <w:szCs w:val="28"/>
        </w:rPr>
        <w:t>Ю.А. Кудрявцева</w:t>
      </w:r>
      <w:bookmarkStart w:id="0" w:name="_GoBack"/>
      <w:bookmarkEnd w:id="0"/>
    </w:p>
    <w:p w:rsidR="003353AC" w:rsidRDefault="003353AC" w:rsidP="00986B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B4" w:rsidRDefault="000455B4" w:rsidP="00986B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5B4" w:rsidRPr="00DC6FBE" w:rsidRDefault="000455B4" w:rsidP="00986B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673" w:rsidRDefault="00BE0673" w:rsidP="00D8139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D81399" w:rsidRPr="003668B7" w:rsidRDefault="00F82E6B" w:rsidP="00D8139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О.В. Платонова</w:t>
      </w:r>
    </w:p>
    <w:p w:rsidR="00D81399" w:rsidRPr="000455B4" w:rsidRDefault="00F82E6B" w:rsidP="00D813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</w:rPr>
        <w:t>(25) 57-59</w:t>
      </w:r>
    </w:p>
    <w:sectPr w:rsidR="00D81399" w:rsidRPr="000455B4" w:rsidSect="008A35BE"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A6" w:rsidRDefault="00E43AA6">
      <w:r>
        <w:separator/>
      </w:r>
    </w:p>
  </w:endnote>
  <w:endnote w:type="continuationSeparator" w:id="0">
    <w:p w:rsidR="00E43AA6" w:rsidRDefault="00E4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A6" w:rsidRDefault="00E43AA6">
      <w:r>
        <w:separator/>
      </w:r>
    </w:p>
  </w:footnote>
  <w:footnote w:type="continuationSeparator" w:id="0">
    <w:p w:rsidR="00E43AA6" w:rsidRDefault="00E43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99"/>
    <w:rsid w:val="00000365"/>
    <w:rsid w:val="00005B53"/>
    <w:rsid w:val="0003240F"/>
    <w:rsid w:val="000446BC"/>
    <w:rsid w:val="000455B4"/>
    <w:rsid w:val="000801E7"/>
    <w:rsid w:val="00082044"/>
    <w:rsid w:val="00094761"/>
    <w:rsid w:val="000A20C8"/>
    <w:rsid w:val="000A25C4"/>
    <w:rsid w:val="000A4154"/>
    <w:rsid w:val="000D03B2"/>
    <w:rsid w:val="000F1F5A"/>
    <w:rsid w:val="000F7281"/>
    <w:rsid w:val="001953AC"/>
    <w:rsid w:val="001B61AA"/>
    <w:rsid w:val="001E0E47"/>
    <w:rsid w:val="001F3DB1"/>
    <w:rsid w:val="002237E1"/>
    <w:rsid w:val="00250D80"/>
    <w:rsid w:val="00251D0C"/>
    <w:rsid w:val="0026735A"/>
    <w:rsid w:val="0027130A"/>
    <w:rsid w:val="00272E26"/>
    <w:rsid w:val="002B5CAF"/>
    <w:rsid w:val="002B7A56"/>
    <w:rsid w:val="002C44BC"/>
    <w:rsid w:val="002D59A1"/>
    <w:rsid w:val="002D6DFF"/>
    <w:rsid w:val="00316606"/>
    <w:rsid w:val="0032574C"/>
    <w:rsid w:val="00330334"/>
    <w:rsid w:val="00330AC5"/>
    <w:rsid w:val="00331CD2"/>
    <w:rsid w:val="003345C7"/>
    <w:rsid w:val="003353AC"/>
    <w:rsid w:val="0033719B"/>
    <w:rsid w:val="00362EBE"/>
    <w:rsid w:val="00371258"/>
    <w:rsid w:val="00372F3C"/>
    <w:rsid w:val="003735FA"/>
    <w:rsid w:val="00392BBF"/>
    <w:rsid w:val="00397E70"/>
    <w:rsid w:val="003A12D6"/>
    <w:rsid w:val="003A7D88"/>
    <w:rsid w:val="003C34A3"/>
    <w:rsid w:val="003C7D67"/>
    <w:rsid w:val="003D4F52"/>
    <w:rsid w:val="003D7FB5"/>
    <w:rsid w:val="003E21B0"/>
    <w:rsid w:val="00401797"/>
    <w:rsid w:val="00453C6C"/>
    <w:rsid w:val="00473297"/>
    <w:rsid w:val="00485549"/>
    <w:rsid w:val="004874C3"/>
    <w:rsid w:val="004B0F04"/>
    <w:rsid w:val="004C026C"/>
    <w:rsid w:val="00500ED3"/>
    <w:rsid w:val="00503DCE"/>
    <w:rsid w:val="00522255"/>
    <w:rsid w:val="00544F69"/>
    <w:rsid w:val="00545433"/>
    <w:rsid w:val="00561204"/>
    <w:rsid w:val="005733AB"/>
    <w:rsid w:val="00577B53"/>
    <w:rsid w:val="005A018C"/>
    <w:rsid w:val="005A71FF"/>
    <w:rsid w:val="005B4389"/>
    <w:rsid w:val="005B7F29"/>
    <w:rsid w:val="005C2487"/>
    <w:rsid w:val="005E77D7"/>
    <w:rsid w:val="005F5E13"/>
    <w:rsid w:val="00616629"/>
    <w:rsid w:val="00617377"/>
    <w:rsid w:val="00617E1B"/>
    <w:rsid w:val="0065077E"/>
    <w:rsid w:val="00650A74"/>
    <w:rsid w:val="00665F1D"/>
    <w:rsid w:val="00674B7E"/>
    <w:rsid w:val="00680C2B"/>
    <w:rsid w:val="00681E5B"/>
    <w:rsid w:val="00684E79"/>
    <w:rsid w:val="006964B6"/>
    <w:rsid w:val="00697100"/>
    <w:rsid w:val="006A0FCB"/>
    <w:rsid w:val="006B405F"/>
    <w:rsid w:val="006B6B15"/>
    <w:rsid w:val="006D3C64"/>
    <w:rsid w:val="006E034E"/>
    <w:rsid w:val="006E1792"/>
    <w:rsid w:val="006E1E48"/>
    <w:rsid w:val="007030B2"/>
    <w:rsid w:val="00705EA2"/>
    <w:rsid w:val="00722CAB"/>
    <w:rsid w:val="00727F21"/>
    <w:rsid w:val="00746A8D"/>
    <w:rsid w:val="00797837"/>
    <w:rsid w:val="007A1D18"/>
    <w:rsid w:val="007E5327"/>
    <w:rsid w:val="007F523C"/>
    <w:rsid w:val="00805F77"/>
    <w:rsid w:val="0081491C"/>
    <w:rsid w:val="00823807"/>
    <w:rsid w:val="00830508"/>
    <w:rsid w:val="00841DD2"/>
    <w:rsid w:val="0086308F"/>
    <w:rsid w:val="008909B3"/>
    <w:rsid w:val="008A35BE"/>
    <w:rsid w:val="008B4C4B"/>
    <w:rsid w:val="008D0929"/>
    <w:rsid w:val="008D5B04"/>
    <w:rsid w:val="008E11C2"/>
    <w:rsid w:val="008F6DD6"/>
    <w:rsid w:val="00900AF3"/>
    <w:rsid w:val="0090648D"/>
    <w:rsid w:val="00922943"/>
    <w:rsid w:val="00924BF2"/>
    <w:rsid w:val="009354D5"/>
    <w:rsid w:val="009572CB"/>
    <w:rsid w:val="00963552"/>
    <w:rsid w:val="0098139B"/>
    <w:rsid w:val="0098193F"/>
    <w:rsid w:val="0098537D"/>
    <w:rsid w:val="00986BCD"/>
    <w:rsid w:val="009A2C29"/>
    <w:rsid w:val="009A3211"/>
    <w:rsid w:val="009A4D7E"/>
    <w:rsid w:val="009B0041"/>
    <w:rsid w:val="009B7681"/>
    <w:rsid w:val="009D6ECE"/>
    <w:rsid w:val="009F3975"/>
    <w:rsid w:val="00A44B4C"/>
    <w:rsid w:val="00A5170A"/>
    <w:rsid w:val="00A56886"/>
    <w:rsid w:val="00A70D96"/>
    <w:rsid w:val="00A938D8"/>
    <w:rsid w:val="00AA45A7"/>
    <w:rsid w:val="00AB2D62"/>
    <w:rsid w:val="00AF6125"/>
    <w:rsid w:val="00B0216B"/>
    <w:rsid w:val="00B075C2"/>
    <w:rsid w:val="00B51258"/>
    <w:rsid w:val="00B53B3C"/>
    <w:rsid w:val="00B7296F"/>
    <w:rsid w:val="00B906D6"/>
    <w:rsid w:val="00B91466"/>
    <w:rsid w:val="00BA04E1"/>
    <w:rsid w:val="00BC27E8"/>
    <w:rsid w:val="00BD136B"/>
    <w:rsid w:val="00BE0673"/>
    <w:rsid w:val="00BE3697"/>
    <w:rsid w:val="00BE7E84"/>
    <w:rsid w:val="00BF2CD4"/>
    <w:rsid w:val="00BF7687"/>
    <w:rsid w:val="00C13821"/>
    <w:rsid w:val="00C158FF"/>
    <w:rsid w:val="00C210F5"/>
    <w:rsid w:val="00C26994"/>
    <w:rsid w:val="00C45DD1"/>
    <w:rsid w:val="00C72BF8"/>
    <w:rsid w:val="00CB5B55"/>
    <w:rsid w:val="00D3721D"/>
    <w:rsid w:val="00D42F7B"/>
    <w:rsid w:val="00D4677B"/>
    <w:rsid w:val="00D558EA"/>
    <w:rsid w:val="00D72326"/>
    <w:rsid w:val="00D81399"/>
    <w:rsid w:val="00DB1D2E"/>
    <w:rsid w:val="00DB30EB"/>
    <w:rsid w:val="00DB6360"/>
    <w:rsid w:val="00DC2A6F"/>
    <w:rsid w:val="00DC6FBE"/>
    <w:rsid w:val="00DE39AE"/>
    <w:rsid w:val="00DF4194"/>
    <w:rsid w:val="00E21FE6"/>
    <w:rsid w:val="00E312DB"/>
    <w:rsid w:val="00E42CE6"/>
    <w:rsid w:val="00E43AA6"/>
    <w:rsid w:val="00E5310A"/>
    <w:rsid w:val="00E60573"/>
    <w:rsid w:val="00E7464C"/>
    <w:rsid w:val="00E86335"/>
    <w:rsid w:val="00EA0404"/>
    <w:rsid w:val="00EA4AFF"/>
    <w:rsid w:val="00EA561F"/>
    <w:rsid w:val="00EB174C"/>
    <w:rsid w:val="00F26278"/>
    <w:rsid w:val="00F57E2F"/>
    <w:rsid w:val="00F63D39"/>
    <w:rsid w:val="00F82E6B"/>
    <w:rsid w:val="00FD4668"/>
    <w:rsid w:val="00FE1AA3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footer"/>
    <w:basedOn w:val="a"/>
    <w:link w:val="ab"/>
    <w:rsid w:val="009A4D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A4D7E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footer"/>
    <w:basedOn w:val="a"/>
    <w:link w:val="ab"/>
    <w:rsid w:val="009A4D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A4D7E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0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\EVERYONE\BLANK\blank_nac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blank_nach</Template>
  <TotalTime>1</TotalTime>
  <Pages>1</Pages>
  <Words>131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Левешко</dc:creator>
  <cp:lastModifiedBy>Платонова Оксана Владимировна</cp:lastModifiedBy>
  <cp:revision>3</cp:revision>
  <cp:lastPrinted>2007-04-13T01:24:00Z</cp:lastPrinted>
  <dcterms:created xsi:type="dcterms:W3CDTF">2023-06-15T03:23:00Z</dcterms:created>
  <dcterms:modified xsi:type="dcterms:W3CDTF">2023-08-24T03:08:00Z</dcterms:modified>
</cp:coreProperties>
</file>